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FA6" w:rsidRDefault="00E57FA6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Русский язык.</w:t>
      </w:r>
    </w:p>
    <w:p w:rsidR="00E57FA6" w:rsidRDefault="00146041" w:rsidP="00E57F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Краткосрочный план урока № 7</w:t>
      </w:r>
      <w:r w:rsidR="00E57FA6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484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53"/>
        <w:gridCol w:w="851"/>
        <w:gridCol w:w="414"/>
        <w:gridCol w:w="1469"/>
        <w:gridCol w:w="2404"/>
        <w:gridCol w:w="1798"/>
        <w:gridCol w:w="2269"/>
      </w:tblGrid>
      <w:tr w:rsidR="00E57FA6" w:rsidRPr="00101FE8" w:rsidTr="006A52ED">
        <w:trPr>
          <w:cantSplit/>
          <w:trHeight w:val="473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>Предмет: Русский язык</w:t>
            </w:r>
          </w:p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Урок: </w:t>
            </w:r>
            <w:r w:rsidR="00146041" w:rsidRPr="00101FE8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E57FA6" w:rsidRPr="00101FE8" w:rsidTr="006A52ED">
        <w:trPr>
          <w:cantSplit/>
          <w:trHeight w:val="47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101FE8">
              <w:rPr>
                <w:rFonts w:ascii="Times New Roman" w:hAnsi="Times New Roman"/>
                <w:sz w:val="24"/>
                <w:szCs w:val="24"/>
              </w:rPr>
              <w:t>:</w:t>
            </w: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ФИО учителя: </w:t>
            </w:r>
          </w:p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E57FA6" w:rsidRPr="00101FE8" w:rsidTr="006A52ED">
        <w:trPr>
          <w:cantSplit/>
          <w:trHeight w:val="41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101FE8">
              <w:rPr>
                <w:rFonts w:ascii="Times New Roman" w:hAnsi="Times New Roman"/>
                <w:sz w:val="24"/>
                <w:szCs w:val="24"/>
              </w:rPr>
              <w:t>:</w:t>
            </w: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437B5" w:rsidRPr="00101FE8">
              <w:rPr>
                <w:rFonts w:ascii="Times New Roman" w:hAnsi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9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Количество </w:t>
            </w:r>
          </w:p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>присутствующих</w:t>
            </w:r>
            <w:r w:rsidRPr="00101FE8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18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Количество    </w:t>
            </w:r>
          </w:p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отсутствующих:             </w:t>
            </w:r>
          </w:p>
        </w:tc>
      </w:tr>
      <w:tr w:rsidR="00E57FA6" w:rsidRPr="00101FE8" w:rsidTr="006A52ED">
        <w:trPr>
          <w:cantSplit/>
          <w:trHeight w:val="41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>Раздел (сквозная тема):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B437B5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«Живая природа»</w:t>
            </w:r>
          </w:p>
        </w:tc>
      </w:tr>
      <w:tr w:rsidR="00E57FA6" w:rsidRPr="00101FE8" w:rsidTr="006A52ED">
        <w:trPr>
          <w:cantSplit/>
          <w:trHeight w:val="50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01FE8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41" w:rsidRPr="00101FE8" w:rsidRDefault="00146041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Части речи.</w:t>
            </w:r>
          </w:p>
          <w:p w:rsidR="00E57FA6" w:rsidRPr="00101FE8" w:rsidRDefault="00146041" w:rsidP="00101FE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Взаимосвязь в природе.</w:t>
            </w:r>
          </w:p>
        </w:tc>
      </w:tr>
      <w:tr w:rsidR="00E57FA6" w:rsidRPr="00101FE8" w:rsidTr="006A52ED">
        <w:trPr>
          <w:cantSplit/>
          <w:trHeight w:val="1588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которым посвящен урок: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41" w:rsidRPr="00101FE8" w:rsidRDefault="00146041" w:rsidP="00101FE8">
            <w:pPr>
              <w:widowControl w:val="0"/>
              <w:spacing w:after="0" w:line="240" w:lineRule="atLeast"/>
              <w:contextualSpacing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3.1.1.1 -</w:t>
            </w: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отвечать на открытые и закрытые вопросы по прослушанной информации,</w:t>
            </w: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о</w:t>
            </w:r>
            <w:proofErr w:type="spellStart"/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пределять</w:t>
            </w:r>
            <w:proofErr w:type="spellEnd"/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основные моменты, фиксировать их</w:t>
            </w:r>
          </w:p>
          <w:p w:rsidR="00146041" w:rsidRPr="00101FE8" w:rsidRDefault="00146041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3.</w:t>
            </w: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2.1.</w:t>
            </w: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1 - определять структурные компоненты текстов разных стилей (художественного, публицистического) и типов (описание, повествование), </w:t>
            </w: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учитывая ключевые моменты</w:t>
            </w:r>
          </w:p>
          <w:p w:rsidR="00E57FA6" w:rsidRPr="00101FE8" w:rsidRDefault="00146041" w:rsidP="00101FE8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/>
              </w:rPr>
              <w:t>3.3.6</w:t>
            </w:r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 xml:space="preserve">.1 - </w:t>
            </w:r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kk-KZ"/>
              </w:rPr>
              <w:t>писать</w:t>
            </w:r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 xml:space="preserve"> в тетради в широкую линейку, отрабатывать каллиграфические навыки: соблюдение высоты, ширины и наклона прописных и строчных букв и их соединений</w:t>
            </w:r>
          </w:p>
        </w:tc>
      </w:tr>
      <w:tr w:rsidR="00E57FA6" w:rsidRPr="00101FE8" w:rsidTr="006A52ED">
        <w:trPr>
          <w:cantSplit/>
          <w:trHeight w:val="832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навыков: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041" w:rsidRPr="00101FE8" w:rsidRDefault="00146041" w:rsidP="00101FE8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1.1 Понимание</w:t>
            </w: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содержания</w:t>
            </w: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 xml:space="preserve"> </w:t>
            </w: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</w:rPr>
              <w:t>информации/ сообщения</w:t>
            </w:r>
          </w:p>
          <w:p w:rsidR="00146041" w:rsidRPr="00101FE8" w:rsidRDefault="00146041" w:rsidP="00101FE8">
            <w:pPr>
              <w:spacing w:after="0" w:line="240" w:lineRule="atLeast"/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2.1 Определение структурных частей текста</w:t>
            </w:r>
          </w:p>
          <w:p w:rsidR="00E57FA6" w:rsidRPr="00101FE8" w:rsidRDefault="00146041" w:rsidP="00101FE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3.6</w:t>
            </w:r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en-GB"/>
              </w:rPr>
              <w:t>Соблюдение</w:t>
            </w:r>
            <w:proofErr w:type="spellEnd"/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en-GB"/>
              </w:rPr>
              <w:t>каллиграф</w:t>
            </w:r>
            <w:proofErr w:type="spellEnd"/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>и</w:t>
            </w:r>
            <w:proofErr w:type="spellStart"/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en-GB"/>
              </w:rPr>
              <w:t>ческих</w:t>
            </w:r>
            <w:proofErr w:type="spellEnd"/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101FE8">
              <w:rPr>
                <w:rFonts w:ascii="Times New Roman" w:hAnsi="Times New Roman" w:cs="Times New Roman"/>
                <w:bCs/>
                <w:color w:val="000000"/>
                <w:spacing w:val="2"/>
                <w:sz w:val="24"/>
                <w:szCs w:val="24"/>
                <w:lang w:val="en-GB"/>
              </w:rPr>
              <w:t>норм</w:t>
            </w:r>
            <w:proofErr w:type="spellEnd"/>
          </w:p>
        </w:tc>
      </w:tr>
      <w:tr w:rsidR="00E57FA6" w:rsidRPr="00101FE8" w:rsidTr="006A52ED">
        <w:trPr>
          <w:cantSplit/>
          <w:trHeight w:val="1984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480C54" w:rsidP="00101FE8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Предпола</w:t>
            </w:r>
            <w:r w:rsidR="00E57FA6" w:rsidRPr="00101F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гаемый результат: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146041" w:rsidRPr="00101FE8" w:rsidRDefault="00146041" w:rsidP="00101FE8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Вспомнить изученные часта речи существительное, прилагательное, глагол, предлог, союз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И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>зменять части речи</w:t>
            </w:r>
          </w:p>
          <w:p w:rsidR="00E57FA6" w:rsidRPr="00101FE8" w:rsidRDefault="00E57FA6" w:rsidP="00101FE8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Большинство учащихся смогут: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Отгадать ребус, загадку.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Высказать свое мнение по теме.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Отвечать на открытые и закрытые вопросы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О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>пределять структурные компоненты текста.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Сравнивать основную мысль и заглавие текста.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Распределять опорные слова в зависимости от части речи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Р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>ассказать по схеме о частях речи, приводить примеры.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Анализировать группы слов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Н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>аходить род и ’тело существительных.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Составлять словосочетания существительных с прилагательными в зависимости от рода и числа</w:t>
            </w:r>
          </w:p>
          <w:p w:rsidR="00146041" w:rsidRPr="00101FE8" w:rsidRDefault="00146041" w:rsidP="00101FE8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Определять время и число глаголов</w:t>
            </w:r>
          </w:p>
          <w:p w:rsidR="00E57FA6" w:rsidRPr="00101FE8" w:rsidRDefault="00E57FA6" w:rsidP="00101FE8">
            <w:pPr>
              <w:pStyle w:val="a4"/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E57FA6" w:rsidRPr="00101FE8" w:rsidRDefault="00146041" w:rsidP="00101FE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Рассказать о рати насекомых в природе. Рассказать о способах сохранения природы</w:t>
            </w:r>
          </w:p>
        </w:tc>
      </w:tr>
      <w:tr w:rsidR="00E57FA6" w:rsidRPr="00101FE8" w:rsidTr="006A52ED">
        <w:trPr>
          <w:cantSplit/>
          <w:trHeight w:val="1938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spacing w:after="0" w:line="240" w:lineRule="atLeast"/>
              <w:ind w:left="-468" w:firstLine="46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01F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Языковая цель</w:t>
            </w:r>
          </w:p>
          <w:p w:rsidR="00E57FA6" w:rsidRPr="00101FE8" w:rsidRDefault="00E57FA6" w:rsidP="00101FE8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57FA6" w:rsidRPr="00101FE8" w:rsidRDefault="00E57FA6" w:rsidP="00101FE8">
            <w:pPr>
              <w:widowControl w:val="0"/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термины и словосочетания:</w:t>
            </w:r>
          </w:p>
          <w:p w:rsidR="00146041" w:rsidRPr="00101FE8" w:rsidRDefault="00146041" w:rsidP="00101FE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Части речи, существительное, прилагательное, глагол, предлог, союз, словосочетание, взаимосвязь в природе.</w:t>
            </w:r>
            <w:proofErr w:type="gramEnd"/>
          </w:p>
          <w:p w:rsidR="00E57FA6" w:rsidRPr="00101FE8" w:rsidRDefault="00E57FA6" w:rsidP="00101FE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Используемый язык для диалога/письма на уроке:</w:t>
            </w:r>
          </w:p>
          <w:p w:rsidR="00E57FA6" w:rsidRPr="00101FE8" w:rsidRDefault="00E57FA6" w:rsidP="00101FE8">
            <w:pPr>
              <w:spacing w:after="0" w:line="24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01FE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Вопросы для обсуждения: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Что ты знаешь о роли насекомых в </w:t>
            </w:r>
            <w:proofErr w:type="spell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п</w:t>
            </w:r>
            <w:proofErr w:type="spellEnd"/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  <w:lang w:val="en-US"/>
              </w:rPr>
              <w:t>p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>ироде?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Почему и какие существуют взаимосвязи в природе?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Что нужно делать, чтобы не нарушать природу, не нарушать ее взаимосвязи?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Какие части речи ты знаешь</w:t>
            </w:r>
            <w:r w:rsidRPr="00101FE8">
              <w:rPr>
                <w:rStyle w:val="8pt"/>
                <w:rFonts w:eastAsia="Arial Unicode MS"/>
                <w:sz w:val="24"/>
                <w:szCs w:val="24"/>
                <w:vertAlign w:val="superscript"/>
              </w:rPr>
              <w:t>?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Что ты знаешь о существительном прилагательном, глаголе, предлоге, союзе?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На какие вопросы отвечают части речи? Что они обозначают?</w:t>
            </w:r>
          </w:p>
          <w:p w:rsidR="006129FB" w:rsidRPr="00101FE8" w:rsidRDefault="00146041" w:rsidP="00101FE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Как изменяются части речи?</w:t>
            </w:r>
          </w:p>
        </w:tc>
      </w:tr>
      <w:tr w:rsidR="00E57FA6" w:rsidRPr="00101FE8" w:rsidTr="006A52ED">
        <w:trPr>
          <w:cantSplit/>
          <w:trHeight w:val="576"/>
        </w:trPr>
        <w:tc>
          <w:tcPr>
            <w:tcW w:w="12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прошедших уроков:</w:t>
            </w:r>
          </w:p>
        </w:tc>
        <w:tc>
          <w:tcPr>
            <w:tcW w:w="377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146041" w:rsidP="00101FE8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Речь Устная и письменная речь Требования к речи Речевой этикет Язык - средство общения и понимания Языковые явления Сопоставление произношения и на питания слов Предложение.</w:t>
            </w:r>
          </w:p>
        </w:tc>
      </w:tr>
      <w:tr w:rsidR="00E57FA6" w:rsidRPr="00101FE8" w:rsidTr="006A52ED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E57FA6" w:rsidRPr="00101FE8" w:rsidTr="006A52ED">
        <w:trPr>
          <w:trHeight w:val="528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31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E57FA6" w:rsidRPr="00101FE8" w:rsidTr="006A52ED">
        <w:trPr>
          <w:trHeight w:val="286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0-1 мин</w:t>
            </w:r>
          </w:p>
        </w:tc>
        <w:tc>
          <w:tcPr>
            <w:tcW w:w="31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5842" w:rsidRPr="00101FE8" w:rsidRDefault="00E57FA6" w:rsidP="00101FE8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eastAsia="PMingLiU" w:hAnsi="Times New Roman" w:cs="Times New Roman"/>
                <w:b/>
                <w:sz w:val="24"/>
                <w:szCs w:val="24"/>
              </w:rPr>
              <w:t>Создание положительного эмоционального настроя: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Прозвенел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тонок и смолк.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Начинается урок.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Он полон открытий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И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папой тревог</w:t>
            </w:r>
          </w:p>
          <w:p w:rsidR="00146041" w:rsidRPr="00101FE8" w:rsidRDefault="00146041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Ты учителя внимательно слушай.</w:t>
            </w:r>
          </w:p>
          <w:p w:rsidR="00F71509" w:rsidRPr="00101FE8" w:rsidRDefault="00146041" w:rsidP="00101FE8">
            <w:pPr>
              <w:pStyle w:val="a4"/>
              <w:spacing w:line="240" w:lineRule="atLeast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Чтоб задания выполнить смог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101FE8" w:rsidRDefault="000D5842" w:rsidP="00101FE8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2976A4"/>
                <w:sz w:val="24"/>
                <w:szCs w:val="24"/>
              </w:rPr>
            </w:pPr>
            <w:r w:rsidRPr="00101FE8">
              <w:rPr>
                <w:rStyle w:val="Sylfaen75pt"/>
                <w:rFonts w:ascii="Times New Roman" w:hAnsi="Times New Roman" w:cs="Times New Roman"/>
                <w:b/>
                <w:sz w:val="24"/>
                <w:szCs w:val="24"/>
              </w:rPr>
              <w:t>Видео</w:t>
            </w:r>
          </w:p>
        </w:tc>
      </w:tr>
      <w:tr w:rsidR="00E57FA6" w:rsidRPr="00101FE8" w:rsidTr="006A52ED">
        <w:trPr>
          <w:trHeight w:val="979"/>
        </w:trPr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2-5 мин</w:t>
            </w: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043" w:rsidRPr="00101FE8" w:rsidRDefault="00D41043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043" w:rsidRPr="00101FE8" w:rsidRDefault="00D41043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043" w:rsidRPr="00101FE8" w:rsidRDefault="00D41043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21-22 мин</w:t>
            </w: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1043" w:rsidRPr="00101FE8" w:rsidRDefault="00D41043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C13" w:rsidRPr="00101FE8" w:rsidRDefault="00507C13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7C13" w:rsidRPr="00101FE8" w:rsidRDefault="00507C13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23-28 мин</w:t>
            </w: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101FE8" w:rsidRDefault="00ED5E7D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101FE8" w:rsidRDefault="00ED5E7D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101FE8" w:rsidRDefault="00ED5E7D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101FE8" w:rsidRDefault="00ED5E7D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101FE8" w:rsidRDefault="00ED5E7D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101FE8" w:rsidRDefault="00ED5E7D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5E7D" w:rsidRPr="00101FE8" w:rsidRDefault="00ED5E7D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29-30 мин</w:t>
            </w:r>
          </w:p>
          <w:p w:rsidR="00785019" w:rsidRPr="00101FE8" w:rsidRDefault="00785019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019" w:rsidRPr="00101FE8" w:rsidRDefault="00785019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019" w:rsidRPr="00101FE8" w:rsidRDefault="00785019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019" w:rsidRPr="00101FE8" w:rsidRDefault="00785019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019" w:rsidRPr="00101FE8" w:rsidRDefault="00785019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019" w:rsidRPr="00101FE8" w:rsidRDefault="00785019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019" w:rsidRPr="00101FE8" w:rsidRDefault="00785019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019" w:rsidRPr="00101FE8" w:rsidRDefault="00785019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019" w:rsidRPr="00101FE8" w:rsidRDefault="00785019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31-37 мин</w:t>
            </w: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55B" w:rsidRPr="00101FE8" w:rsidRDefault="00A8055B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6964" w:rsidRPr="00101FE8" w:rsidRDefault="00E57FA6" w:rsidP="00101FE8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4"/>
                <w:szCs w:val="24"/>
                <w:shd w:val="clear" w:color="auto" w:fill="auto"/>
              </w:rPr>
            </w:pPr>
            <w:r w:rsidRPr="0010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Актуализация жизненного опыта.  </w:t>
            </w:r>
            <w:proofErr w:type="spellStart"/>
            <w:r w:rsidRPr="0010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Целеполагание</w:t>
            </w:r>
            <w:proofErr w:type="spellEnd"/>
            <w:r w:rsidRPr="00101F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Отгадывание загадки и ребуса о комаре 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Это вовсе не пчела.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Нос - точеная игла.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Люди все его боятся – 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Очень любит он кусаться.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Ну и 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зануда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>, вот кошмар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Писклявый, маленький ...</w:t>
            </w:r>
          </w:p>
          <w:p w:rsidR="00690098" w:rsidRPr="00101FE8" w:rsidRDefault="00ED5E7D" w:rsidP="00101FE8">
            <w:pPr>
              <w:spacing w:after="0" w:line="240" w:lineRule="atLeast"/>
              <w:jc w:val="both"/>
              <w:rPr>
                <w:rStyle w:val="8pt"/>
                <w:rFonts w:eastAsia="Arial Unicode MS"/>
                <w:sz w:val="24"/>
                <w:szCs w:val="24"/>
              </w:rPr>
            </w:pP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Выясняется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почему человеку да нравится присутствие комаров что еще лета мают о роли насекомых в природе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Минутка чистописания: работа с пословицей - Пчела хоть и жалит, да мед даст.</w:t>
            </w:r>
          </w:p>
          <w:p w:rsidR="00ED5E7D" w:rsidRPr="00101FE8" w:rsidRDefault="00ED5E7D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Работа с пословицей по плану</w:t>
            </w:r>
          </w:p>
          <w:p w:rsidR="00ED5E7D" w:rsidRPr="00101FE8" w:rsidRDefault="00ED5E7D" w:rsidP="00101FE8">
            <w:pPr>
              <w:widowControl w:val="0"/>
              <w:numPr>
                <w:ilvl w:val="0"/>
                <w:numId w:val="18"/>
              </w:numPr>
              <w:tabs>
                <w:tab w:val="left" w:pos="208"/>
              </w:tabs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Чтение пословицы</w:t>
            </w:r>
          </w:p>
          <w:p w:rsidR="00ED5E7D" w:rsidRPr="00101FE8" w:rsidRDefault="00ED5E7D" w:rsidP="00101FE8">
            <w:pPr>
              <w:widowControl w:val="0"/>
              <w:numPr>
                <w:ilvl w:val="0"/>
                <w:numId w:val="18"/>
              </w:numPr>
              <w:tabs>
                <w:tab w:val="left" w:pos="224"/>
              </w:tabs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Объяснить значение непонятных слов</w:t>
            </w:r>
          </w:p>
          <w:p w:rsidR="00ED5E7D" w:rsidRPr="00101FE8" w:rsidRDefault="00ED5E7D" w:rsidP="00101FE8">
            <w:pPr>
              <w:widowControl w:val="0"/>
              <w:numPr>
                <w:ilvl w:val="0"/>
                <w:numId w:val="18"/>
              </w:numPr>
              <w:tabs>
                <w:tab w:val="left" w:pos="216"/>
              </w:tabs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Выяснить смысл пословицы в целом о чехе она и чему учит?</w:t>
            </w:r>
          </w:p>
          <w:p w:rsidR="00ED5E7D" w:rsidRPr="00101FE8" w:rsidRDefault="00ED5E7D" w:rsidP="00101FE8">
            <w:pPr>
              <w:spacing w:after="0" w:line="240" w:lineRule="atLeast"/>
              <w:jc w:val="both"/>
              <w:rPr>
                <w:rStyle w:val="8pt"/>
                <w:rFonts w:eastAsia="Arial Unicode MS"/>
                <w:sz w:val="24"/>
                <w:szCs w:val="24"/>
              </w:rPr>
            </w:pP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Подо орать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жизненную ситуацию, в которой можно употребить данную пословицу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Работа над лексической темой урока.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(К) Чтение текста</w:t>
            </w: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«Истории с комарами и кошками». Определение основной мысли текста, отражении основной мысли в заглавии 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Работа по определению структурных частей текста.</w:t>
            </w: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Запись опорных слов в три столбика (существительные, прилагательные, глаголы).</w:t>
            </w:r>
          </w:p>
          <w:p w:rsidR="00ED5E7D" w:rsidRPr="00101FE8" w:rsidRDefault="00ED5E7D" w:rsidP="00101FE8">
            <w:pPr>
              <w:spacing w:after="0" w:line="240" w:lineRule="atLeast"/>
              <w:jc w:val="both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Расширение кругозора - понятие «экология» - наука о природном доме.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Работа над грамматической темой урока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Style w:val="8pt"/>
                <w:rFonts w:eastAsia="Arial Unicode MS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 xml:space="preserve">(Г) рассказать по схеме о частях речи 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Дополнить схему своими примерами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(И)</w:t>
            </w: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Дети находят лишнее слово в столбике и объясняют почему, бег бегун бегать - глагол и существительные белый зелень синий существительное и прилагательные идти нести полёт - существительное и глаголы 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за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но по - союз и предлоги</w:t>
            </w:r>
          </w:p>
          <w:p w:rsidR="00ED5E7D" w:rsidRPr="00101FE8" w:rsidRDefault="00ED5E7D" w:rsidP="00101FE8">
            <w:pPr>
              <w:spacing w:after="0" w:line="240" w:lineRule="atLeast"/>
              <w:jc w:val="both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(П)</w:t>
            </w: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Распределить по вариантам одушевлённые и неодушевлённые существительные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П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>одписать род и число</w:t>
            </w:r>
            <w:r w:rsidRPr="00101F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FE8">
              <w:rPr>
                <w:rStyle w:val="8pt"/>
                <w:rFonts w:eastAsia="Arial Unicode MS"/>
                <w:sz w:val="24"/>
                <w:szCs w:val="24"/>
              </w:rPr>
              <w:t>существительных.</w:t>
            </w:r>
          </w:p>
          <w:p w:rsidR="00ED5E7D" w:rsidRPr="00101FE8" w:rsidRDefault="00ED5E7D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(К) Чтение и анализ правила из учебника</w:t>
            </w:r>
          </w:p>
          <w:p w:rsidR="00ED5E7D" w:rsidRPr="00101FE8" w:rsidRDefault="00ED5E7D" w:rsidP="00101FE8">
            <w:pPr>
              <w:spacing w:after="0" w:line="240" w:lineRule="atLeast"/>
              <w:jc w:val="both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В русском языке слова обозначают предметы, их признаки и действия Предлоги служат для связи слов в предложении Союзы могут связывать между собой 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часта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предложения или предложения Предлоги и союза пишутся со словами раздельно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 xml:space="preserve">(Д Б) Динамическая пауза </w:t>
            </w:r>
            <w:proofErr w:type="spellStart"/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Физминутка</w:t>
            </w:r>
            <w:proofErr w:type="spellEnd"/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 xml:space="preserve"> «Зайчата»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Зайцы утром рано встали.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Весело в лесу играли 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По дорожкам прыг-прыг-прыг!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Кто к зарядке не привык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Вот лиса идет по лесу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Кто там скачет, интересно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Чтоб ответить на вопрос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Style w:val="8pt0"/>
                <w:rFonts w:eastAsia="Arial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Тянет лисонька свой нос 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lastRenderedPageBreak/>
              <w:t>Но зайчата быстро скачут.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Style w:val="8pt0"/>
                <w:rFonts w:eastAsia="Arial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Как же может быть иначе</w:t>
            </w:r>
            <w:r w:rsidRPr="00101FE8">
              <w:rPr>
                <w:rStyle w:val="8pt0"/>
                <w:rFonts w:eastAsia="Arial"/>
                <w:sz w:val="24"/>
                <w:szCs w:val="24"/>
              </w:rPr>
              <w:t xml:space="preserve"> 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Тренировки помогают!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И зайчата убегают. 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Вот голодная лиса 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Style w:val="8pt0"/>
                <w:rFonts w:eastAsia="Arial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Грустно смотрит в небеса. 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Тяжело вздыхает. </w:t>
            </w:r>
          </w:p>
          <w:p w:rsidR="00ED5E7D" w:rsidRPr="00101FE8" w:rsidRDefault="00101FE8" w:rsidP="00101FE8">
            <w:pPr>
              <w:spacing w:after="0" w:line="240" w:lineRule="atLeast"/>
              <w:jc w:val="both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Садится, отдыхает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Работа по учебнику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(Г)</w:t>
            </w: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Составление словосочетаний прилагательное + существительное, согласование их в роде Выяснение, от чего зависит род и число прилагательных. Запись нескольких предложений с этими словосочетаниями.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Словарная работа:</w:t>
            </w: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автобус, квартира, улица, идти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(П)</w:t>
            </w: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Нахождение в тексте глаголов, определение у глаголов числа</w:t>
            </w:r>
            <w:r w:rsidRPr="00101F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FE8">
              <w:rPr>
                <w:rStyle w:val="8pt"/>
                <w:rFonts w:eastAsia="Arial Unicode MS"/>
                <w:sz w:val="24"/>
                <w:szCs w:val="24"/>
              </w:rPr>
              <w:t>и времени.</w:t>
            </w:r>
          </w:p>
          <w:p w:rsidR="00101FE8" w:rsidRPr="00101FE8" w:rsidRDefault="00101FE8" w:rsidP="00101FE8">
            <w:pPr>
              <w:spacing w:after="0" w:line="240" w:lineRule="atLeast"/>
              <w:jc w:val="both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(К)</w:t>
            </w: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Развитие речи Высказывание детей о том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.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ч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то нужно сделать, чтобы сохранить природу, не нарушать взаимосвязи в ней </w:t>
            </w:r>
          </w:p>
          <w:p w:rsidR="00101FE8" w:rsidRPr="00101FE8" w:rsidRDefault="00101FE8" w:rsidP="00101FE8">
            <w:pPr>
              <w:spacing w:after="0" w:line="240" w:lineRule="atLeast"/>
              <w:jc w:val="both"/>
              <w:rPr>
                <w:rStyle w:val="Sylfaen6pt"/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Рубрика «Это интересно» познакомит детей с профессий</w:t>
            </w:r>
            <w:r w:rsidRPr="00101F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FE8">
              <w:rPr>
                <w:rStyle w:val="Sylfaen6pt"/>
                <w:rFonts w:ascii="Times New Roman" w:hAnsi="Times New Roman" w:cs="Times New Roman"/>
                <w:sz w:val="24"/>
                <w:szCs w:val="24"/>
              </w:rPr>
              <w:t>«ЭКОЛОГ»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(Л, К) Пальчиковая гимнастика «Пчёлки»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Домик маленький на елке.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Дом для </w:t>
            </w: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пчел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 xml:space="preserve"> а где же пчелки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Надо в дом постучать.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Раз, два, три, четыре, пять.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Я стучу, стучу по елке.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Где же. Где же ли пчелки</w:t>
            </w:r>
          </w:p>
          <w:p w:rsidR="00101FE8" w:rsidRPr="00101FE8" w:rsidRDefault="00101FE8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Стали вдруг вылетать</w:t>
            </w:r>
          </w:p>
          <w:p w:rsidR="00101FE8" w:rsidRPr="00101FE8" w:rsidRDefault="00101FE8" w:rsidP="00101FE8">
            <w:pPr>
              <w:spacing w:after="0" w:line="240" w:lineRule="atLeast"/>
              <w:jc w:val="both"/>
              <w:rPr>
                <w:rStyle w:val="8pt"/>
                <w:rFonts w:eastAsia="Arial Unicode MS"/>
                <w:sz w:val="24"/>
                <w:szCs w:val="24"/>
              </w:rPr>
            </w:pPr>
            <w:proofErr w:type="gramStart"/>
            <w:r w:rsidRPr="00101FE8">
              <w:rPr>
                <w:rStyle w:val="8pt"/>
                <w:rFonts w:eastAsia="Arial Unicode MS"/>
                <w:sz w:val="24"/>
                <w:szCs w:val="24"/>
              </w:rPr>
              <w:t>Раз два</w:t>
            </w:r>
            <w:proofErr w:type="gramEnd"/>
            <w:r w:rsidRPr="00101FE8">
              <w:rPr>
                <w:rStyle w:val="8pt"/>
                <w:rFonts w:eastAsia="Arial Unicode MS"/>
                <w:sz w:val="24"/>
                <w:szCs w:val="24"/>
              </w:rPr>
              <w:t>, три четыре пять!</w:t>
            </w:r>
          </w:p>
          <w:p w:rsidR="00101FE8" w:rsidRPr="00101FE8" w:rsidRDefault="00101FE8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Работа в «Творческой тетради».</w:t>
            </w:r>
          </w:p>
          <w:p w:rsidR="00101FE8" w:rsidRPr="00101FE8" w:rsidRDefault="00101FE8" w:rsidP="00101FE8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Оценка уровня усвоения навыка по теме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FA6" w:rsidRPr="00101FE8" w:rsidRDefault="00507C13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lastRenderedPageBreak/>
              <w:t>Учебник</w:t>
            </w:r>
          </w:p>
          <w:p w:rsidR="00E57FA6" w:rsidRPr="00101FE8" w:rsidRDefault="00E57FA6" w:rsidP="00101FE8">
            <w:pPr>
              <w:spacing w:after="0" w:line="240" w:lineRule="atLeast"/>
              <w:ind w:left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101FE8" w:rsidRDefault="00E57FA6" w:rsidP="00101FE8">
            <w:pPr>
              <w:spacing w:after="0" w:line="240" w:lineRule="atLeast"/>
              <w:ind w:left="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F71509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Видео</w:t>
            </w:r>
          </w:p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CF9" w:rsidRPr="00101FE8" w:rsidRDefault="00A60CF9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CF9" w:rsidRPr="00101FE8" w:rsidRDefault="00A60CF9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5019" w:rsidRPr="00101FE8" w:rsidRDefault="00785019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CF9" w:rsidRPr="00101FE8" w:rsidRDefault="00A60CF9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CF9" w:rsidRPr="00101FE8" w:rsidRDefault="00A60CF9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0CF9" w:rsidRPr="00101FE8" w:rsidRDefault="00A60CF9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83E6B" w:rsidRPr="00101FE8" w:rsidRDefault="006129FB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5pt0"/>
                <w:rFonts w:eastAsia="Arial Unicode MS"/>
                <w:b/>
                <w:sz w:val="24"/>
                <w:szCs w:val="24"/>
              </w:rPr>
              <w:t>Учебник</w:t>
            </w: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967" w:rsidRPr="00101FE8" w:rsidRDefault="00820967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E5A3B" w:rsidRPr="00101FE8" w:rsidRDefault="008E5A3B" w:rsidP="00101FE8">
            <w:pPr>
              <w:spacing w:after="0" w:line="240" w:lineRule="atLeast"/>
              <w:ind w:left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5pt0"/>
                <w:rFonts w:eastAsia="Arial Unicode MS"/>
                <w:b/>
                <w:sz w:val="24"/>
                <w:szCs w:val="24"/>
              </w:rPr>
              <w:t>Учебник</w:t>
            </w: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7C70" w:rsidRPr="00101FE8" w:rsidRDefault="009F7C70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8E5A3B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 xml:space="preserve">Учебник </w:t>
            </w:r>
          </w:p>
          <w:p w:rsidR="006A52ED" w:rsidRPr="00101FE8" w:rsidRDefault="009F7C70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  <w:t>Толковый словарь</w:t>
            </w: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F7C70" w:rsidRPr="00101FE8" w:rsidRDefault="009F7C70" w:rsidP="00101FE8">
            <w:pPr>
              <w:spacing w:after="0" w:line="240" w:lineRule="atLeast"/>
              <w:ind w:left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5pt0"/>
                <w:rFonts w:eastAsia="Arial Unicode MS"/>
                <w:b/>
                <w:sz w:val="24"/>
                <w:szCs w:val="24"/>
              </w:rPr>
              <w:t>Учебник</w:t>
            </w:r>
          </w:p>
          <w:p w:rsidR="006A52ED" w:rsidRPr="00101FE8" w:rsidRDefault="009F7C70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85pt0"/>
                <w:rFonts w:eastAsia="Arial Unicode MS"/>
                <w:b/>
                <w:sz w:val="24"/>
                <w:szCs w:val="24"/>
              </w:rPr>
              <w:t>Словарь</w:t>
            </w: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sz w:val="24"/>
                <w:szCs w:val="24"/>
              </w:rPr>
            </w:pPr>
          </w:p>
          <w:p w:rsidR="006A52ED" w:rsidRPr="00101FE8" w:rsidRDefault="006A52ED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101FE8" w:rsidTr="006A52ED">
        <w:trPr>
          <w:trHeight w:val="850"/>
        </w:trPr>
        <w:tc>
          <w:tcPr>
            <w:tcW w:w="8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7FA6" w:rsidRPr="00101FE8" w:rsidRDefault="00E57FA6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507C13" w:rsidRPr="00101FE8" w:rsidRDefault="00507C13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38-40 мин</w:t>
            </w:r>
          </w:p>
          <w:p w:rsidR="00E57FA6" w:rsidRPr="00101FE8" w:rsidRDefault="00E57FA6" w:rsidP="00101FE8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507C13" w:rsidRPr="00101FE8" w:rsidRDefault="00507C13" w:rsidP="00101FE8">
            <w:pPr>
              <w:spacing w:after="0" w:line="240" w:lineRule="atLeast"/>
              <w:jc w:val="both"/>
              <w:rPr>
                <w:rStyle w:val="8pt"/>
                <w:rFonts w:eastAsia="Arial Unicode MS"/>
                <w:b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b/>
                <w:sz w:val="24"/>
                <w:szCs w:val="24"/>
              </w:rPr>
              <w:t>Итог урока. Рефлексия</w:t>
            </w:r>
          </w:p>
          <w:p w:rsidR="00101FE8" w:rsidRPr="00101FE8" w:rsidRDefault="00101FE8" w:rsidP="00101FE8">
            <w:pPr>
              <w:spacing w:after="0" w:line="240" w:lineRule="atLeast"/>
              <w:jc w:val="both"/>
              <w:rPr>
                <w:rStyle w:val="8pt"/>
                <w:rFonts w:eastAsia="Arial Unicode MS"/>
                <w:sz w:val="24"/>
                <w:szCs w:val="24"/>
              </w:rPr>
            </w:pPr>
            <w:r w:rsidRPr="00101FE8">
              <w:rPr>
                <w:rStyle w:val="8pt"/>
                <w:rFonts w:eastAsia="Arial Unicode MS"/>
                <w:sz w:val="24"/>
                <w:szCs w:val="24"/>
              </w:rPr>
              <w:t>Развитие речи Высказывание мнения о бережном отношении к природе, работа с высказыванием Леонардо да Винчи</w:t>
            </w:r>
          </w:p>
          <w:p w:rsidR="00101FE8" w:rsidRPr="00101FE8" w:rsidRDefault="00101FE8" w:rsidP="00101FE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итальянского художника</w:t>
            </w:r>
          </w:p>
          <w:p w:rsidR="00101FE8" w:rsidRPr="00101FE8" w:rsidRDefault="00101FE8" w:rsidP="00101FE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природе все мудро продумано и устроено, </w:t>
            </w:r>
            <w:proofErr w:type="gramStart"/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</w:t>
            </w:r>
            <w:proofErr w:type="gramEnd"/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должен заниматься своим делом, и в этой мудрости - высшая справедливость жизни</w:t>
            </w:r>
          </w:p>
          <w:p w:rsidR="00101FE8" w:rsidRPr="00101FE8" w:rsidRDefault="00101FE8" w:rsidP="00101FE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sz w:val="24"/>
                <w:szCs w:val="24"/>
              </w:rPr>
              <w:t>Существительное</w:t>
            </w: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это.... </w:t>
            </w:r>
          </w:p>
          <w:p w:rsidR="00101FE8" w:rsidRPr="00101FE8" w:rsidRDefault="00101FE8" w:rsidP="00101FE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Прилагательное - это ... </w:t>
            </w:r>
          </w:p>
          <w:p w:rsidR="00101FE8" w:rsidRPr="00101FE8" w:rsidRDefault="00101FE8" w:rsidP="00101FE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sz w:val="24"/>
                <w:szCs w:val="24"/>
              </w:rPr>
              <w:t>Глагол</w:t>
            </w: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это .... </w:t>
            </w:r>
          </w:p>
          <w:p w:rsidR="00101FE8" w:rsidRPr="00101FE8" w:rsidRDefault="00101FE8" w:rsidP="00101FE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Предлоги и союзы пишутся</w:t>
            </w:r>
          </w:p>
          <w:p w:rsidR="00101FE8" w:rsidRPr="00101FE8" w:rsidRDefault="00101FE8" w:rsidP="00101FE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Приём критического мышления «Опенка своих ответов»</w:t>
            </w:r>
          </w:p>
          <w:p w:rsidR="00101FE8" w:rsidRPr="00101FE8" w:rsidRDefault="00101FE8" w:rsidP="00101FE8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«+»</w:t>
            </w:r>
            <w:r w:rsidRPr="00101FE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 - » </w:t>
            </w:r>
            <w:r w:rsidRPr="00101FE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gramStart"/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101FE8">
              <w:rPr>
                <w:rFonts w:ascii="Times New Roman" w:hAnsi="Times New Roman" w:cs="Times New Roman"/>
                <w:sz w:val="24"/>
                <w:szCs w:val="24"/>
              </w:rPr>
              <w:t xml:space="preserve">    «Н</w:t>
            </w: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101FE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«О»</w:t>
            </w:r>
          </w:p>
          <w:p w:rsidR="00101FE8" w:rsidRPr="00101FE8" w:rsidRDefault="00101FE8" w:rsidP="00101FE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Style w:val="5pt0pt"/>
                <w:rFonts w:eastAsia="Arial Unicode MS"/>
                <w:sz w:val="24"/>
                <w:szCs w:val="24"/>
              </w:rPr>
              <w:t>«*у&gt;-</w:t>
            </w: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ответил по своей инициативе, ответ правильный.</w:t>
            </w:r>
          </w:p>
          <w:p w:rsidR="00101FE8" w:rsidRPr="00101FE8" w:rsidRDefault="00101FE8" w:rsidP="00101FE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«-» - ответил по своей инициативе, но ответ неправильный;</w:t>
            </w:r>
          </w:p>
          <w:p w:rsidR="00101FE8" w:rsidRPr="00101FE8" w:rsidRDefault="00101FE8" w:rsidP="00101FE8">
            <w:pPr>
              <w:spacing w:after="0" w:line="240" w:lineRule="atLeast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101FE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01FE8">
              <w:rPr>
                <w:rFonts w:ascii="Times New Roman" w:hAnsi="Times New Roman" w:cs="Times New Roman"/>
                <w:sz w:val="24"/>
                <w:szCs w:val="24"/>
              </w:rPr>
              <w:t>» - ответил по просьбе</w:t>
            </w: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учителя, ответ правильный;</w:t>
            </w:r>
          </w:p>
          <w:p w:rsidR="00101FE8" w:rsidRPr="00101FE8" w:rsidRDefault="00101FE8" w:rsidP="00101FE8">
            <w:pPr>
              <w:spacing w:after="0" w:line="240" w:lineRule="atLeast"/>
              <w:ind w:left="20" w:righ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sz w:val="24"/>
                <w:szCs w:val="24"/>
              </w:rPr>
              <w:t>«Н» - ответил по про</w:t>
            </w: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сьбе учителя, но ответ неправильный</w:t>
            </w:r>
          </w:p>
          <w:p w:rsidR="00E57FA6" w:rsidRPr="00101FE8" w:rsidRDefault="00101FE8" w:rsidP="00101FE8">
            <w:pPr>
              <w:spacing w:after="0" w:line="240" w:lineRule="atLeast"/>
              <w:ind w:left="20" w:right="460"/>
              <w:rPr>
                <w:rFonts w:ascii="Times New Roman" w:hAnsi="Times New Roman" w:cs="Times New Roman"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«О» - не ответил</w:t>
            </w:r>
          </w:p>
        </w:tc>
        <w:tc>
          <w:tcPr>
            <w:tcW w:w="102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E57FA6" w:rsidRPr="00101FE8" w:rsidRDefault="00676D5C" w:rsidP="00101FE8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Самооценивание</w:t>
            </w:r>
            <w:proofErr w:type="spellEnd"/>
          </w:p>
        </w:tc>
      </w:tr>
      <w:tr w:rsidR="00E57FA6" w:rsidRPr="00101FE8" w:rsidTr="006A52ED">
        <w:trPr>
          <w:trHeight w:hRule="exact" w:val="526"/>
        </w:trPr>
        <w:tc>
          <w:tcPr>
            <w:tcW w:w="14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E57FA6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E57FA6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E57FA6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</w:p>
          <w:p w:rsidR="00E57FA6" w:rsidRPr="00101FE8" w:rsidRDefault="00E57FA6" w:rsidP="00101FE8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связи</w:t>
            </w:r>
          </w:p>
        </w:tc>
      </w:tr>
      <w:tr w:rsidR="00E57FA6" w:rsidRPr="00101FE8" w:rsidTr="006A52ED">
        <w:trPr>
          <w:trHeight w:hRule="exact" w:val="2358"/>
        </w:trPr>
        <w:tc>
          <w:tcPr>
            <w:tcW w:w="1410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6A52ED" w:rsidP="00101FE8">
            <w:pPr>
              <w:spacing w:after="0" w:line="240" w:lineRule="atLeast"/>
              <w:ind w:left="6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Style w:val="1"/>
                <w:rFonts w:eastAsia="Arial Unicode MS"/>
                <w:b w:val="0"/>
                <w:sz w:val="24"/>
                <w:szCs w:val="24"/>
              </w:rPr>
              <w:lastRenderedPageBreak/>
              <w:t>Мотивированные дети рассказывают по схеме о живой и неживой природе о взаимосвязи в природе</w:t>
            </w:r>
          </w:p>
        </w:tc>
        <w:tc>
          <w:tcPr>
            <w:tcW w:w="2564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E57FA6" w:rsidP="00101FE8">
            <w:pPr>
              <w:spacing w:after="0" w:line="240" w:lineRule="atLeast"/>
              <w:ind w:left="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оценивание.</w:t>
            </w:r>
          </w:p>
          <w:p w:rsidR="006A52ED" w:rsidRPr="00101FE8" w:rsidRDefault="006A52ED" w:rsidP="00101FE8">
            <w:pPr>
              <w:pStyle w:val="2"/>
              <w:shd w:val="clear" w:color="auto" w:fill="auto"/>
              <w:spacing w:line="240" w:lineRule="atLeast"/>
              <w:ind w:left="200"/>
              <w:rPr>
                <w:sz w:val="24"/>
                <w:szCs w:val="24"/>
              </w:rPr>
            </w:pPr>
            <w:r w:rsidRPr="00101FE8">
              <w:rPr>
                <w:rStyle w:val="1"/>
                <w:rFonts w:eastAsia="Arial Unicode MS"/>
                <w:sz w:val="24"/>
                <w:szCs w:val="24"/>
              </w:rPr>
              <w:t>•</w:t>
            </w:r>
            <w:proofErr w:type="spellStart"/>
            <w:r w:rsidRPr="00101FE8">
              <w:rPr>
                <w:rStyle w:val="1"/>
                <w:rFonts w:eastAsia="Arial Unicode MS"/>
                <w:sz w:val="24"/>
                <w:szCs w:val="24"/>
              </w:rPr>
              <w:t>Самооценивание</w:t>
            </w:r>
            <w:proofErr w:type="spellEnd"/>
            <w:r w:rsidRPr="00101FE8">
              <w:rPr>
                <w:rStyle w:val="1"/>
                <w:rFonts w:eastAsia="Arial Unicode MS"/>
                <w:sz w:val="24"/>
                <w:szCs w:val="24"/>
              </w:rPr>
              <w:t xml:space="preserve"> по «Шкале трудности» в тетради.</w:t>
            </w:r>
          </w:p>
          <w:p w:rsidR="006A52ED" w:rsidRPr="00101FE8" w:rsidRDefault="006A52ED" w:rsidP="00101FE8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sz w:val="24"/>
                <w:szCs w:val="24"/>
              </w:rPr>
            </w:pPr>
            <w:proofErr w:type="spellStart"/>
            <w:r w:rsidRPr="00101FE8">
              <w:rPr>
                <w:rStyle w:val="1"/>
                <w:rFonts w:eastAsia="Arial Unicode MS"/>
                <w:sz w:val="24"/>
                <w:szCs w:val="24"/>
              </w:rPr>
              <w:t>Взаимооценивание</w:t>
            </w:r>
            <w:proofErr w:type="spellEnd"/>
            <w:r w:rsidRPr="00101FE8">
              <w:rPr>
                <w:rStyle w:val="1"/>
                <w:rFonts w:eastAsia="Arial Unicode MS"/>
                <w:sz w:val="24"/>
                <w:szCs w:val="24"/>
              </w:rPr>
              <w:t xml:space="preserve"> при работе в паре, группе классом</w:t>
            </w:r>
          </w:p>
          <w:p w:rsidR="006A52ED" w:rsidRPr="00101FE8" w:rsidRDefault="006A52ED" w:rsidP="00101FE8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rStyle w:val="1"/>
                <w:b/>
                <w:bCs/>
                <w:color w:val="auto"/>
                <w:sz w:val="24"/>
                <w:szCs w:val="24"/>
                <w:shd w:val="clear" w:color="auto" w:fill="auto"/>
              </w:rPr>
            </w:pPr>
            <w:r w:rsidRPr="00101FE8">
              <w:rPr>
                <w:rStyle w:val="1"/>
                <w:rFonts w:eastAsia="Arial Unicode MS"/>
                <w:sz w:val="24"/>
                <w:szCs w:val="24"/>
              </w:rPr>
              <w:t>Результаты наблюдения учителем качества ответов учащихся на уроке.</w:t>
            </w:r>
          </w:p>
          <w:p w:rsidR="00E57FA6" w:rsidRPr="00101FE8" w:rsidRDefault="006A52ED" w:rsidP="00101FE8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304"/>
              </w:tabs>
              <w:spacing w:line="240" w:lineRule="atLeast"/>
              <w:ind w:left="200"/>
              <w:rPr>
                <w:sz w:val="24"/>
                <w:szCs w:val="24"/>
              </w:rPr>
            </w:pPr>
            <w:proofErr w:type="gramStart"/>
            <w:r w:rsidRPr="00101FE8">
              <w:rPr>
                <w:rStyle w:val="1"/>
                <w:rFonts w:eastAsia="Arial Unicode MS"/>
                <w:sz w:val="24"/>
                <w:szCs w:val="24"/>
              </w:rPr>
              <w:t>Определение уровня усвоения навыка по (Творческая тетрадь)</w:t>
            </w:r>
            <w:proofErr w:type="gramEnd"/>
          </w:p>
        </w:tc>
        <w:tc>
          <w:tcPr>
            <w:tcW w:w="10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A52ED" w:rsidRPr="00101FE8" w:rsidRDefault="00E57FA6" w:rsidP="00101FE8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101FE8">
              <w:rPr>
                <w:sz w:val="24"/>
                <w:szCs w:val="24"/>
              </w:rPr>
              <w:t xml:space="preserve"> </w:t>
            </w:r>
            <w:r w:rsidR="006A52ED" w:rsidRPr="00101FE8">
              <w:rPr>
                <w:rStyle w:val="1"/>
                <w:rFonts w:eastAsia="Arial Unicode MS"/>
                <w:sz w:val="24"/>
                <w:szCs w:val="24"/>
              </w:rPr>
              <w:t>литература</w:t>
            </w:r>
          </w:p>
          <w:p w:rsidR="006A52ED" w:rsidRPr="00101FE8" w:rsidRDefault="006A52ED" w:rsidP="00101FE8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101FE8">
              <w:rPr>
                <w:rStyle w:val="1"/>
                <w:rFonts w:eastAsia="Arial Unicode MS"/>
                <w:sz w:val="24"/>
                <w:szCs w:val="24"/>
              </w:rPr>
              <w:t>физическая культура</w:t>
            </w:r>
          </w:p>
          <w:p w:rsidR="006A52ED" w:rsidRPr="00101FE8" w:rsidRDefault="006A52ED" w:rsidP="00101FE8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rStyle w:val="1"/>
                <w:b/>
                <w:bCs/>
                <w:color w:val="auto"/>
                <w:sz w:val="24"/>
                <w:szCs w:val="24"/>
                <w:shd w:val="clear" w:color="auto" w:fill="auto"/>
              </w:rPr>
            </w:pPr>
            <w:r w:rsidRPr="00101FE8">
              <w:rPr>
                <w:rStyle w:val="1"/>
                <w:rFonts w:eastAsia="Arial Unicode MS"/>
                <w:sz w:val="24"/>
                <w:szCs w:val="24"/>
              </w:rPr>
              <w:t>самопознание</w:t>
            </w:r>
          </w:p>
          <w:p w:rsidR="006A52ED" w:rsidRPr="00101FE8" w:rsidRDefault="006A52ED" w:rsidP="00101FE8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176"/>
              </w:tabs>
              <w:spacing w:line="240" w:lineRule="atLeast"/>
              <w:ind w:left="40"/>
              <w:rPr>
                <w:sz w:val="24"/>
                <w:szCs w:val="24"/>
              </w:rPr>
            </w:pPr>
            <w:r w:rsidRPr="00101FE8">
              <w:rPr>
                <w:rStyle w:val="1"/>
                <w:rFonts w:eastAsia="Arial Unicode MS"/>
                <w:sz w:val="24"/>
                <w:szCs w:val="24"/>
              </w:rPr>
              <w:t>познание мира</w:t>
            </w:r>
          </w:p>
          <w:p w:rsidR="00E57FA6" w:rsidRPr="00101FE8" w:rsidRDefault="00E57FA6" w:rsidP="00101FE8">
            <w:pPr>
              <w:spacing w:after="0" w:line="240" w:lineRule="atLeas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FA6" w:rsidRPr="00101FE8" w:rsidTr="006A52ED">
        <w:trPr>
          <w:trHeight w:val="403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для учителя:</w:t>
            </w:r>
          </w:p>
        </w:tc>
      </w:tr>
      <w:tr w:rsidR="00E57FA6" w:rsidRPr="00101FE8" w:rsidTr="006A52ED">
        <w:trPr>
          <w:trHeight w:hRule="exact" w:val="408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Важные вопросы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101FE8" w:rsidTr="006A52ED">
        <w:trPr>
          <w:trHeight w:hRule="exact" w:val="403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по уроку: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101FE8" w:rsidTr="006A52ED">
        <w:trPr>
          <w:trHeight w:hRule="exact" w:val="403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101FE8" w:rsidTr="006A52ED">
        <w:trPr>
          <w:trHeight w:val="398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оценка (с точки зрения преподавания и обучения)</w:t>
            </w:r>
          </w:p>
        </w:tc>
      </w:tr>
      <w:tr w:rsidR="00E57FA6" w:rsidRPr="00101FE8" w:rsidTr="006A52ED">
        <w:trPr>
          <w:trHeight w:hRule="exact" w:val="600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были наиболее успешны?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101FE8" w:rsidTr="006A52ED">
        <w:trPr>
          <w:trHeight w:hRule="exact" w:val="677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Какие два момента улучшили урок?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7FA6" w:rsidRPr="00101FE8" w:rsidTr="006A52ED">
        <w:trPr>
          <w:trHeight w:hRule="exact" w:val="1329"/>
        </w:trPr>
        <w:tc>
          <w:tcPr>
            <w:tcW w:w="207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t>Что я узнал из урока о классе и отдель</w:t>
            </w: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ных людях, что я расскажу на следу</w:t>
            </w:r>
            <w:r w:rsidRPr="00101FE8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ющем уроке?</w:t>
            </w:r>
          </w:p>
        </w:tc>
        <w:tc>
          <w:tcPr>
            <w:tcW w:w="29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57FA6" w:rsidRPr="00101FE8" w:rsidRDefault="00E57FA6" w:rsidP="00101FE8">
            <w:pPr>
              <w:spacing w:after="0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57FA6" w:rsidRDefault="00E57FA6" w:rsidP="00E57FA6">
      <w:pPr>
        <w:pStyle w:val="31"/>
        <w:widowControl w:val="0"/>
        <w:shd w:val="clear" w:color="auto" w:fill="auto"/>
        <w:tabs>
          <w:tab w:val="left" w:leader="underscore" w:pos="5488"/>
        </w:tabs>
        <w:spacing w:after="0" w:line="276" w:lineRule="auto"/>
        <w:ind w:firstLine="280"/>
        <w:jc w:val="left"/>
        <w:outlineLvl w:val="9"/>
        <w:rPr>
          <w:rFonts w:ascii="Times New Roman" w:hAnsi="Times New Roman" w:cs="Times New Roman"/>
          <w:sz w:val="24"/>
          <w:szCs w:val="24"/>
        </w:rPr>
      </w:pPr>
    </w:p>
    <w:p w:rsidR="00E57FA6" w:rsidRDefault="00E57FA6" w:rsidP="00E57FA6">
      <w:pPr>
        <w:jc w:val="center"/>
      </w:pPr>
    </w:p>
    <w:p w:rsidR="00425804" w:rsidRDefault="00425804"/>
    <w:sectPr w:rsidR="00425804" w:rsidSect="00B437B5">
      <w:pgSz w:w="11906" w:h="16838"/>
      <w:pgMar w:top="142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824C5"/>
    <w:multiLevelType w:val="multilevel"/>
    <w:tmpl w:val="B196776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FC589C"/>
    <w:multiLevelType w:val="multilevel"/>
    <w:tmpl w:val="252C4BEE"/>
    <w:lvl w:ilvl="0">
      <w:start w:val="1"/>
      <w:numFmt w:val="decimal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7331A5"/>
    <w:multiLevelType w:val="multilevel"/>
    <w:tmpl w:val="98B4D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79354ED"/>
    <w:multiLevelType w:val="multilevel"/>
    <w:tmpl w:val="B52A80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9D1F36"/>
    <w:multiLevelType w:val="multilevel"/>
    <w:tmpl w:val="1BD4F9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68B0162"/>
    <w:multiLevelType w:val="multilevel"/>
    <w:tmpl w:val="660689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2DF0241"/>
    <w:multiLevelType w:val="multilevel"/>
    <w:tmpl w:val="4A1465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820137C"/>
    <w:multiLevelType w:val="multilevel"/>
    <w:tmpl w:val="568E13F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352178"/>
    <w:multiLevelType w:val="multilevel"/>
    <w:tmpl w:val="552E28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AC83F01"/>
    <w:multiLevelType w:val="multilevel"/>
    <w:tmpl w:val="B29C9B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AF4EAF"/>
    <w:multiLevelType w:val="multilevel"/>
    <w:tmpl w:val="8B745E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7C7CAA"/>
    <w:multiLevelType w:val="multilevel"/>
    <w:tmpl w:val="D7E649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36447A7"/>
    <w:multiLevelType w:val="multilevel"/>
    <w:tmpl w:val="38D6E6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CF0049E"/>
    <w:multiLevelType w:val="multilevel"/>
    <w:tmpl w:val="A664EA9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2E45D8C"/>
    <w:multiLevelType w:val="multilevel"/>
    <w:tmpl w:val="175A3C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40540DA"/>
    <w:multiLevelType w:val="multilevel"/>
    <w:tmpl w:val="7DFA3F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0"/>
  </w:num>
  <w:num w:numId="3">
    <w:abstractNumId w:val="14"/>
  </w:num>
  <w:num w:numId="4">
    <w:abstractNumId w:val="7"/>
  </w:num>
  <w:num w:numId="5">
    <w:abstractNumId w:val="5"/>
  </w:num>
  <w:num w:numId="6">
    <w:abstractNumId w:val="13"/>
  </w:num>
  <w:num w:numId="7">
    <w:abstractNumId w:val="16"/>
  </w:num>
  <w:num w:numId="8">
    <w:abstractNumId w:val="4"/>
  </w:num>
  <w:num w:numId="9">
    <w:abstractNumId w:val="15"/>
  </w:num>
  <w:num w:numId="10">
    <w:abstractNumId w:val="12"/>
  </w:num>
  <w:num w:numId="11">
    <w:abstractNumId w:val="9"/>
  </w:num>
  <w:num w:numId="12">
    <w:abstractNumId w:val="1"/>
  </w:num>
  <w:num w:numId="13">
    <w:abstractNumId w:val="0"/>
  </w:num>
  <w:num w:numId="14">
    <w:abstractNumId w:val="11"/>
  </w:num>
  <w:num w:numId="15">
    <w:abstractNumId w:val="17"/>
  </w:num>
  <w:num w:numId="16">
    <w:abstractNumId w:val="8"/>
  </w:num>
  <w:num w:numId="17">
    <w:abstractNumId w:val="6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57FA6"/>
    <w:rsid w:val="00032DEC"/>
    <w:rsid w:val="00054243"/>
    <w:rsid w:val="0006412C"/>
    <w:rsid w:val="000D5842"/>
    <w:rsid w:val="00101FE8"/>
    <w:rsid w:val="001206B6"/>
    <w:rsid w:val="00146041"/>
    <w:rsid w:val="001B6F62"/>
    <w:rsid w:val="001F33FF"/>
    <w:rsid w:val="00286B17"/>
    <w:rsid w:val="00295F68"/>
    <w:rsid w:val="00365893"/>
    <w:rsid w:val="003A0A88"/>
    <w:rsid w:val="004249D0"/>
    <w:rsid w:val="00425804"/>
    <w:rsid w:val="00440C29"/>
    <w:rsid w:val="00465300"/>
    <w:rsid w:val="00480C54"/>
    <w:rsid w:val="004F2783"/>
    <w:rsid w:val="00507C13"/>
    <w:rsid w:val="0057172D"/>
    <w:rsid w:val="006129FB"/>
    <w:rsid w:val="00676D5C"/>
    <w:rsid w:val="00690098"/>
    <w:rsid w:val="006A0660"/>
    <w:rsid w:val="006A52ED"/>
    <w:rsid w:val="006B3059"/>
    <w:rsid w:val="00700C11"/>
    <w:rsid w:val="00766F60"/>
    <w:rsid w:val="00785019"/>
    <w:rsid w:val="00820967"/>
    <w:rsid w:val="008E5A3B"/>
    <w:rsid w:val="00983E6B"/>
    <w:rsid w:val="009F4B7F"/>
    <w:rsid w:val="009F7C70"/>
    <w:rsid w:val="00A25531"/>
    <w:rsid w:val="00A60CF9"/>
    <w:rsid w:val="00A7305B"/>
    <w:rsid w:val="00A8055B"/>
    <w:rsid w:val="00AB5100"/>
    <w:rsid w:val="00AE1A4F"/>
    <w:rsid w:val="00B10904"/>
    <w:rsid w:val="00B437B5"/>
    <w:rsid w:val="00B90E62"/>
    <w:rsid w:val="00D21C74"/>
    <w:rsid w:val="00D41043"/>
    <w:rsid w:val="00DF6964"/>
    <w:rsid w:val="00E16A7B"/>
    <w:rsid w:val="00E50958"/>
    <w:rsid w:val="00E57FA6"/>
    <w:rsid w:val="00E62EE8"/>
    <w:rsid w:val="00E953E0"/>
    <w:rsid w:val="00ED5E7D"/>
    <w:rsid w:val="00F05FBA"/>
    <w:rsid w:val="00F71509"/>
    <w:rsid w:val="00FA07C4"/>
    <w:rsid w:val="00FD5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7F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34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34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8pt">
    <w:name w:val="Основной текст + 8 pt"/>
    <w:basedOn w:val="aa"/>
    <w:rsid w:val="004249D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75pt">
    <w:name w:val="Основной текст + 7;5 pt"/>
    <w:basedOn w:val="aa"/>
    <w:rsid w:val="00A25531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8pt0">
    <w:name w:val="Основной текст + 8 pt;Курсив"/>
    <w:basedOn w:val="aa"/>
    <w:rsid w:val="00DF6964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85pt">
    <w:name w:val="Основной текст + 8;5 pt;Полужирный"/>
    <w:basedOn w:val="aa"/>
    <w:rsid w:val="00465300"/>
    <w:rPr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85pt0">
    <w:name w:val="Основной текст + 8;5 pt"/>
    <w:basedOn w:val="aa"/>
    <w:rsid w:val="00465300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ab">
    <w:name w:val="Подпись к таблице_"/>
    <w:basedOn w:val="a0"/>
    <w:link w:val="ac"/>
    <w:rsid w:val="00465300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paragraph" w:customStyle="1" w:styleId="ac">
    <w:name w:val="Подпись к таблице"/>
    <w:basedOn w:val="a"/>
    <w:link w:val="ab"/>
    <w:rsid w:val="00465300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85pt-1pt">
    <w:name w:val="Основной текст + 8;5 pt;Интервал -1 pt"/>
    <w:basedOn w:val="aa"/>
    <w:rsid w:val="00365893"/>
    <w:rPr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7"/>
      <w:szCs w:val="17"/>
      <w:u w:val="none"/>
      <w:lang w:val="ru-RU"/>
    </w:rPr>
  </w:style>
  <w:style w:type="character" w:customStyle="1" w:styleId="6pt">
    <w:name w:val="Основной текст + 6 pt"/>
    <w:basedOn w:val="aa"/>
    <w:rsid w:val="00365893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/>
    </w:rPr>
  </w:style>
  <w:style w:type="character" w:customStyle="1" w:styleId="55pt">
    <w:name w:val="Основной текст + 5;5 pt"/>
    <w:basedOn w:val="aa"/>
    <w:rsid w:val="008E5A3B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/>
    </w:rPr>
  </w:style>
  <w:style w:type="character" w:customStyle="1" w:styleId="9pt">
    <w:name w:val="Основной текст + 9 pt"/>
    <w:basedOn w:val="aa"/>
    <w:rsid w:val="00676D5C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1pt">
    <w:name w:val="Основной текст + 9 pt;Интервал 1 pt"/>
    <w:basedOn w:val="aa"/>
    <w:rsid w:val="00676D5C"/>
    <w:rPr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/>
    </w:rPr>
  </w:style>
  <w:style w:type="character" w:customStyle="1" w:styleId="Sylfaen75pt">
    <w:name w:val="Основной текст + Sylfaen;7;5 pt"/>
    <w:basedOn w:val="aa"/>
    <w:rsid w:val="000D584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character" w:customStyle="1" w:styleId="85pt1">
    <w:name w:val="Основной текст + 8;5 pt;Курсив"/>
    <w:basedOn w:val="aa"/>
    <w:rsid w:val="009F7C70"/>
    <w:rPr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85pt1pt">
    <w:name w:val="Основной текст + 8;5 pt;Интервал 1 pt"/>
    <w:basedOn w:val="aa"/>
    <w:rsid w:val="00295F68"/>
    <w:rPr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7"/>
      <w:szCs w:val="17"/>
      <w:u w:val="none"/>
      <w:lang w:val="ru-RU"/>
    </w:rPr>
  </w:style>
  <w:style w:type="character" w:customStyle="1" w:styleId="8pt-1pt">
    <w:name w:val="Основной текст + 8 pt;Интервал -1 pt"/>
    <w:basedOn w:val="aa"/>
    <w:rsid w:val="003A0A88"/>
    <w:rPr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u w:val="none"/>
      <w:lang w:val="ru-RU"/>
    </w:rPr>
  </w:style>
  <w:style w:type="character" w:customStyle="1" w:styleId="Garamond">
    <w:name w:val="Основной текст + Garamond;Курсив"/>
    <w:basedOn w:val="aa"/>
    <w:rsid w:val="006B3059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Sylfaen6pt">
    <w:name w:val="Основной текст + Sylfaen;6 pt"/>
    <w:basedOn w:val="aa"/>
    <w:rsid w:val="00101FE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/>
    </w:rPr>
  </w:style>
  <w:style w:type="character" w:customStyle="1" w:styleId="5pt0pt">
    <w:name w:val="Основной текст + 5 pt;Курсив;Интервал 0 pt"/>
    <w:basedOn w:val="aa"/>
    <w:rsid w:val="00101FE8"/>
    <w:rPr>
      <w:b w:val="0"/>
      <w:bCs w:val="0"/>
      <w:i/>
      <w:iCs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4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2017-09-28T06:08:00Z</cp:lastPrinted>
  <dcterms:created xsi:type="dcterms:W3CDTF">2017-09-28T06:08:00Z</dcterms:created>
  <dcterms:modified xsi:type="dcterms:W3CDTF">2018-08-28T17:31:00Z</dcterms:modified>
</cp:coreProperties>
</file>