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32" w:rsidRDefault="00E67B32" w:rsidP="002036B3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Ойындар</w:t>
      </w:r>
    </w:p>
    <w:p w:rsidR="002036B3" w:rsidRPr="002036B3" w:rsidRDefault="002036B3" w:rsidP="002036B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36B3">
        <w:rPr>
          <w:rFonts w:ascii="Times New Roman" w:hAnsi="Times New Roman" w:cs="Times New Roman"/>
          <w:b/>
          <w:sz w:val="36"/>
          <w:szCs w:val="36"/>
        </w:rPr>
        <w:t>Игры</w:t>
      </w:r>
    </w:p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2036B3" w:rsidRPr="002036B3" w:rsidTr="002036B3">
        <w:trPr>
          <w:tblCellSpacing w:w="7" w:type="dxa"/>
        </w:trPr>
        <w:tc>
          <w:tcPr>
            <w:tcW w:w="4985" w:type="pct"/>
            <w:shd w:val="clear" w:color="auto" w:fill="auto"/>
            <w:vAlign w:val="center"/>
            <w:hideMark/>
          </w:tcPr>
          <w:p w:rsidR="002036B3" w:rsidRPr="002036B3" w:rsidRDefault="002036B3" w:rsidP="002036B3">
            <w:pPr>
              <w:shd w:val="clear" w:color="auto" w:fill="F1F8FB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036B3" w:rsidRPr="002036B3" w:rsidTr="002036B3">
        <w:trPr>
          <w:tblCellSpacing w:w="7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36B3" w:rsidRPr="002036B3" w:rsidRDefault="002036B3" w:rsidP="002036B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дети устают, они трудно воспринимают окружающую действительность. Чтобы восстановить свои силы, они погружаются в свой мир, начинают фантазировать, играть, проказничать. Предлагаем вам игры, где слова ведущего сопровождаются соответствующими действиями детей. Ребятам они нравятся.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Мой колпак. 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игры поют незамысловатую песенку со следующими словами: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Колпак мой треугольный,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Треугольный мой колпак,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если не треугольный,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это не мой колпак.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песня исполняется во второй раз слово «колпак» заменяется жестом (правой рукой касаемся головы, имитируя головной убор).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left="-171" w:firstLine="5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третий раз к этому жесту добавляется жест, обозначающий слово «мой» - рукой касаемся груди, четвертый раз «</w:t>
            </w:r>
            <w:proofErr w:type="spellStart"/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</w:t>
            </w:r>
            <w:proofErr w:type="spellEnd"/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- показываем три растопыренных пальца правой руки.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left="-171" w:firstLine="5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Далее по ходу игры заменяем жестами слова: «угольный» - приставляем руку к поясу под углом, «не» - качаем головой из стороны в сторону.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конце игры под музыку участники поют песню, состоящую практически их одних жестов. 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Летит по небу шар. 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игры поют: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Летит, летит по небу шар,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  небу шар летит.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знаем мы, что этот шар,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Никак не долетит.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Аналогично заменяются слова соответствующими жестами.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Летит (руками показываем, как птица машет крыльями).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небу (показываем в небо пальцем)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 (делаем круг руками).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Чим Брам. 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этой игре, в отличие от </w:t>
            </w:r>
            <w:proofErr w:type="gramStart"/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предыдущих</w:t>
            </w:r>
            <w:proofErr w:type="gramEnd"/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слова заменяются не жестами, а хлопками.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Вначале игры ведущий разучивает с играющими песенку со следующими словами:</w:t>
            </w:r>
            <w:proofErr w:type="gramEnd"/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Чим Брам смазал свои лыжи один раз (3 р.)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уехал на Кавказ.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песню поют во второй раз, то последнее слово «раз» заменяется хлопком в ладоши, в третий раз к нему добавляется слово «один», и так последовательно, по ходу песни, все слова заменяются хлопками.</w:t>
            </w:r>
          </w:p>
          <w:p w:rsidR="002036B3" w:rsidRPr="002036B3" w:rsidRDefault="002036B3" w:rsidP="002036B3">
            <w:pPr>
              <w:spacing w:before="100" w:beforeAutospacing="1" w:after="100" w:afterAutospacing="1" w:line="240" w:lineRule="auto"/>
              <w:ind w:firstLine="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конце игры ребята поют песню, состоящую их одних хлопков.</w:t>
            </w:r>
          </w:p>
        </w:tc>
      </w:tr>
    </w:tbl>
    <w:p w:rsidR="00155E10" w:rsidRDefault="00155E10"/>
    <w:sectPr w:rsidR="00155E10" w:rsidSect="00155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036B3"/>
    <w:rsid w:val="00155E10"/>
    <w:rsid w:val="002036B3"/>
    <w:rsid w:val="007659E9"/>
    <w:rsid w:val="00E67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36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9" w:color="CBCBE6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1514</Characters>
  <Application>Microsoft Office Word</Application>
  <DocSecurity>0</DocSecurity>
  <Lines>12</Lines>
  <Paragraphs>3</Paragraphs>
  <ScaleCrop>false</ScaleCrop>
  <Company>HP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dcterms:created xsi:type="dcterms:W3CDTF">2017-01-14T05:06:00Z</dcterms:created>
  <dcterms:modified xsi:type="dcterms:W3CDTF">2017-01-14T07:43:00Z</dcterms:modified>
</cp:coreProperties>
</file>